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C8FE28" w14:textId="77777777" w:rsidR="00A16ACF" w:rsidRDefault="00A16ACF">
      <w:pPr>
        <w:rPr>
          <w:b/>
        </w:rPr>
      </w:pPr>
    </w:p>
    <w:p w14:paraId="00000001" w14:textId="1BAF193A" w:rsidR="006851FC" w:rsidRDefault="00A16ACF">
      <w:pPr>
        <w:rPr>
          <w:b/>
        </w:rPr>
      </w:pPr>
      <w:r>
        <w:rPr>
          <w:b/>
        </w:rPr>
        <w:t>Bronze ($</w:t>
      </w:r>
      <w:r w:rsidR="00AF25B7">
        <w:rPr>
          <w:b/>
        </w:rPr>
        <w:t>8</w:t>
      </w:r>
      <w:r>
        <w:rPr>
          <w:b/>
        </w:rPr>
        <w:t xml:space="preserve">00 per </w:t>
      </w:r>
      <w:proofErr w:type="gramStart"/>
      <w:r>
        <w:rPr>
          <w:b/>
        </w:rPr>
        <w:t>month,  6</w:t>
      </w:r>
      <w:proofErr w:type="gramEnd"/>
      <w:r>
        <w:rPr>
          <w:b/>
        </w:rPr>
        <w:t xml:space="preserve"> month minimum)</w:t>
      </w:r>
    </w:p>
    <w:p w14:paraId="00000002" w14:textId="77777777" w:rsidR="006851FC" w:rsidRDefault="00A16ACF">
      <w:pPr>
        <w:numPr>
          <w:ilvl w:val="0"/>
          <w:numId w:val="1"/>
        </w:numPr>
        <w:spacing w:after="0"/>
      </w:pPr>
      <w:r>
        <w:t xml:space="preserve">Premium Ad placement in </w:t>
      </w:r>
      <w:proofErr w:type="spellStart"/>
      <w:r>
        <w:t>DroneLife</w:t>
      </w:r>
      <w:proofErr w:type="spellEnd"/>
      <w:r>
        <w:t xml:space="preserve"> and </w:t>
      </w:r>
      <w:proofErr w:type="spellStart"/>
      <w:r>
        <w:t>Jobfordrones</w:t>
      </w:r>
      <w:proofErr w:type="spellEnd"/>
    </w:p>
    <w:p w14:paraId="00000003" w14:textId="77777777" w:rsidR="006851FC" w:rsidRDefault="00A16ACF">
      <w:pPr>
        <w:numPr>
          <w:ilvl w:val="1"/>
          <w:numId w:val="1"/>
        </w:numPr>
        <w:spacing w:after="0"/>
      </w:pPr>
      <w:r>
        <w:t>Up to two ad sets that rotate</w:t>
      </w:r>
    </w:p>
    <w:p w14:paraId="00000004" w14:textId="35AECA19" w:rsidR="006851FC" w:rsidRDefault="004C622C">
      <w:pPr>
        <w:numPr>
          <w:ilvl w:val="0"/>
          <w:numId w:val="1"/>
        </w:numPr>
        <w:spacing w:after="0"/>
      </w:pPr>
      <w:r>
        <w:t xml:space="preserve">Up to </w:t>
      </w:r>
      <w:r w:rsidR="00A16ACF">
        <w:t xml:space="preserve">One piece of sponsored content per quarter.  Written by </w:t>
      </w:r>
      <w:proofErr w:type="spellStart"/>
      <w:r w:rsidR="00A16ACF">
        <w:t>DroneLife</w:t>
      </w:r>
      <w:proofErr w:type="spellEnd"/>
      <w:r w:rsidR="00A16ACF">
        <w:t xml:space="preserve"> with the design point to benefit the client. Between 300-500 words.</w:t>
      </w:r>
    </w:p>
    <w:p w14:paraId="3CAA7FDF" w14:textId="4292D748" w:rsidR="00F37871" w:rsidRDefault="00F37871">
      <w:pPr>
        <w:numPr>
          <w:ilvl w:val="1"/>
          <w:numId w:val="1"/>
        </w:numPr>
        <w:spacing w:after="0"/>
      </w:pPr>
      <w:bookmarkStart w:id="0" w:name="_Hlk16589232"/>
      <w:r>
        <w:t>Uses / Goals</w:t>
      </w:r>
    </w:p>
    <w:p w14:paraId="1659CF08" w14:textId="2D15F59D" w:rsidR="00F37871" w:rsidRDefault="00F37871" w:rsidP="00F37871">
      <w:pPr>
        <w:numPr>
          <w:ilvl w:val="2"/>
          <w:numId w:val="1"/>
        </w:numPr>
        <w:spacing w:after="0"/>
      </w:pPr>
      <w:r>
        <w:t>Branding</w:t>
      </w:r>
    </w:p>
    <w:p w14:paraId="3E7C4EFE" w14:textId="7E9D7D42" w:rsidR="00F37871" w:rsidRDefault="00F37871" w:rsidP="00F37871">
      <w:pPr>
        <w:numPr>
          <w:ilvl w:val="2"/>
          <w:numId w:val="1"/>
        </w:numPr>
        <w:spacing w:after="0"/>
      </w:pPr>
      <w:r>
        <w:t>Lead Generation</w:t>
      </w:r>
    </w:p>
    <w:p w14:paraId="7ADB562B" w14:textId="19A9C89A" w:rsidR="00F37871" w:rsidRDefault="00F37871" w:rsidP="00F37871">
      <w:pPr>
        <w:numPr>
          <w:ilvl w:val="2"/>
          <w:numId w:val="1"/>
        </w:numPr>
        <w:spacing w:after="0"/>
      </w:pPr>
      <w:r>
        <w:t>Thought Leadership</w:t>
      </w:r>
    </w:p>
    <w:p w14:paraId="218182FB" w14:textId="1ABB2D82" w:rsidR="00F37871" w:rsidRDefault="00F37871" w:rsidP="00F37871">
      <w:pPr>
        <w:numPr>
          <w:ilvl w:val="2"/>
          <w:numId w:val="1"/>
        </w:numPr>
        <w:spacing w:after="0"/>
      </w:pPr>
      <w:r>
        <w:t xml:space="preserve">Marketing support (webinars, trade shows, white </w:t>
      </w:r>
      <w:proofErr w:type="gramStart"/>
      <w:r>
        <w:t>papers,  etc.</w:t>
      </w:r>
      <w:proofErr w:type="gramEnd"/>
      <w:r>
        <w:t>)</w:t>
      </w:r>
    </w:p>
    <w:bookmarkEnd w:id="0"/>
    <w:p w14:paraId="00000005" w14:textId="6F3418DB" w:rsidR="006851FC" w:rsidRDefault="00A16ACF">
      <w:pPr>
        <w:numPr>
          <w:ilvl w:val="1"/>
          <w:numId w:val="1"/>
        </w:numPr>
        <w:spacing w:after="0"/>
      </w:pPr>
      <w:r>
        <w:t>Client supplies</w:t>
      </w:r>
    </w:p>
    <w:p w14:paraId="00000006" w14:textId="77777777" w:rsidR="006851FC" w:rsidRDefault="00A16ACF">
      <w:pPr>
        <w:numPr>
          <w:ilvl w:val="2"/>
          <w:numId w:val="1"/>
        </w:numPr>
        <w:spacing w:after="0"/>
      </w:pPr>
      <w:r>
        <w:t>Topics</w:t>
      </w:r>
    </w:p>
    <w:p w14:paraId="00000007" w14:textId="77777777" w:rsidR="006851FC" w:rsidRDefault="00A16ACF">
      <w:pPr>
        <w:numPr>
          <w:ilvl w:val="2"/>
          <w:numId w:val="1"/>
        </w:numPr>
        <w:spacing w:after="0"/>
      </w:pPr>
      <w:r>
        <w:t>2-3 images</w:t>
      </w:r>
    </w:p>
    <w:p w14:paraId="00000008" w14:textId="77777777" w:rsidR="006851FC" w:rsidRDefault="00A16ACF">
      <w:pPr>
        <w:numPr>
          <w:ilvl w:val="2"/>
          <w:numId w:val="1"/>
        </w:numPr>
        <w:spacing w:after="0"/>
      </w:pPr>
      <w:r>
        <w:t>Quotes if available</w:t>
      </w:r>
    </w:p>
    <w:p w14:paraId="00000009" w14:textId="02CEBB0A" w:rsidR="006851FC" w:rsidRDefault="00A16ACF">
      <w:pPr>
        <w:numPr>
          <w:ilvl w:val="2"/>
          <w:numId w:val="1"/>
        </w:numPr>
        <w:spacing w:after="0"/>
      </w:pPr>
      <w:r>
        <w:t xml:space="preserve">Can be used to </w:t>
      </w:r>
      <w:proofErr w:type="gramStart"/>
      <w:r>
        <w:t>support  product</w:t>
      </w:r>
      <w:proofErr w:type="gramEnd"/>
      <w:r>
        <w:t>/ sales / training</w:t>
      </w:r>
    </w:p>
    <w:p w14:paraId="4FEA2149" w14:textId="0E6832A3" w:rsidR="00F37871" w:rsidRDefault="00F37871" w:rsidP="00F37871">
      <w:pPr>
        <w:spacing w:after="0"/>
        <w:ind w:left="1440"/>
      </w:pPr>
    </w:p>
    <w:p w14:paraId="4496FB51" w14:textId="77777777" w:rsidR="00F37871" w:rsidRDefault="00F37871" w:rsidP="00F37871">
      <w:pPr>
        <w:spacing w:after="0"/>
        <w:ind w:left="2160"/>
      </w:pPr>
    </w:p>
    <w:p w14:paraId="0000000A" w14:textId="7FD65D52" w:rsidR="006851FC" w:rsidRDefault="00A16ACF">
      <w:pPr>
        <w:numPr>
          <w:ilvl w:val="0"/>
          <w:numId w:val="2"/>
        </w:numPr>
        <w:spacing w:after="0"/>
      </w:pPr>
      <w:r>
        <w:t xml:space="preserve">At least </w:t>
      </w:r>
      <w:r w:rsidR="001C1E28">
        <w:t>two</w:t>
      </w:r>
      <w:r>
        <w:t xml:space="preserve"> Newsletter Ad </w:t>
      </w:r>
      <w:proofErr w:type="gramStart"/>
      <w:r>
        <w:t>based  sponsorship</w:t>
      </w:r>
      <w:proofErr w:type="gramEnd"/>
      <w:r>
        <w:t xml:space="preserve"> per month.  Ad based 300 x 250</w:t>
      </w:r>
      <w:r w:rsidR="00F37871">
        <w:t xml:space="preserve"> and 468 x 60.  Currently 1</w:t>
      </w:r>
      <w:r w:rsidR="001C1E28">
        <w:t>8</w:t>
      </w:r>
      <w:r w:rsidR="00F37871">
        <w:t xml:space="preserve">K for </w:t>
      </w:r>
      <w:proofErr w:type="spellStart"/>
      <w:r w:rsidR="00F37871">
        <w:t>DroneLife</w:t>
      </w:r>
      <w:proofErr w:type="spellEnd"/>
      <w:r w:rsidR="00F37871">
        <w:t>.</w:t>
      </w:r>
    </w:p>
    <w:p w14:paraId="0000000B" w14:textId="5F5D3876" w:rsidR="006851FC" w:rsidRDefault="00A16ACF">
      <w:pPr>
        <w:numPr>
          <w:ilvl w:val="0"/>
          <w:numId w:val="2"/>
        </w:numPr>
        <w:spacing w:after="0"/>
      </w:pPr>
      <w:r>
        <w:t xml:space="preserve">Up to one specific social media posts per </w:t>
      </w:r>
      <w:proofErr w:type="gramStart"/>
      <w:r>
        <w:t>month  (</w:t>
      </w:r>
      <w:proofErr w:type="gramEnd"/>
      <w:r>
        <w:t>&gt;1</w:t>
      </w:r>
      <w:r w:rsidR="001C1E28">
        <w:t>65</w:t>
      </w:r>
      <w:r>
        <w:t>K Facebook,  &gt;3</w:t>
      </w:r>
      <w:r w:rsidR="001C1E28">
        <w:t>9</w:t>
      </w:r>
      <w:r>
        <w:t>K Twitter)</w:t>
      </w:r>
    </w:p>
    <w:p w14:paraId="0000000C" w14:textId="77777777" w:rsidR="006851FC" w:rsidRDefault="00A16ACF">
      <w:pPr>
        <w:numPr>
          <w:ilvl w:val="1"/>
          <w:numId w:val="2"/>
        </w:numPr>
        <w:spacing w:after="0"/>
      </w:pPr>
      <w:r>
        <w:t>Webinars</w:t>
      </w:r>
    </w:p>
    <w:p w14:paraId="0000000D" w14:textId="77777777" w:rsidR="006851FC" w:rsidRDefault="00A16ACF">
      <w:pPr>
        <w:numPr>
          <w:ilvl w:val="1"/>
          <w:numId w:val="2"/>
        </w:numPr>
        <w:spacing w:after="0"/>
      </w:pPr>
      <w:r>
        <w:t>Conferences</w:t>
      </w:r>
    </w:p>
    <w:p w14:paraId="0000000E" w14:textId="77777777" w:rsidR="006851FC" w:rsidRDefault="00A16ACF">
      <w:pPr>
        <w:numPr>
          <w:ilvl w:val="1"/>
          <w:numId w:val="2"/>
        </w:numPr>
        <w:spacing w:after="0"/>
      </w:pPr>
      <w:r>
        <w:t>Appearances</w:t>
      </w:r>
    </w:p>
    <w:p w14:paraId="0000000F" w14:textId="77777777" w:rsidR="006851FC" w:rsidRDefault="00A16ACF">
      <w:pPr>
        <w:numPr>
          <w:ilvl w:val="1"/>
          <w:numId w:val="2"/>
        </w:numPr>
        <w:spacing w:after="0"/>
      </w:pPr>
      <w:proofErr w:type="spellStart"/>
      <w:r>
        <w:t>DroneLife</w:t>
      </w:r>
      <w:proofErr w:type="spellEnd"/>
      <w:r>
        <w:t xml:space="preserve"> reserves the right to publish not or edit as it sees fit</w:t>
      </w:r>
    </w:p>
    <w:p w14:paraId="00000010" w14:textId="77777777" w:rsidR="006851FC" w:rsidRDefault="006851FC">
      <w:pPr>
        <w:rPr>
          <w:b/>
        </w:rPr>
      </w:pPr>
    </w:p>
    <w:p w14:paraId="00000011" w14:textId="77777777" w:rsidR="006851FC" w:rsidRDefault="006851FC">
      <w:pPr>
        <w:rPr>
          <w:b/>
        </w:rPr>
      </w:pPr>
    </w:p>
    <w:p w14:paraId="00000012" w14:textId="478F22F4" w:rsidR="006851FC" w:rsidRDefault="00A16ACF">
      <w:pPr>
        <w:rPr>
          <w:b/>
        </w:rPr>
      </w:pPr>
      <w:r>
        <w:rPr>
          <w:b/>
        </w:rPr>
        <w:t>Silver ($1,</w:t>
      </w:r>
      <w:r w:rsidR="00AF25B7">
        <w:rPr>
          <w:b/>
        </w:rPr>
        <w:t>2</w:t>
      </w:r>
      <w:r>
        <w:rPr>
          <w:b/>
        </w:rPr>
        <w:t xml:space="preserve">00 per </w:t>
      </w:r>
      <w:proofErr w:type="gramStart"/>
      <w:r>
        <w:rPr>
          <w:b/>
        </w:rPr>
        <w:t>month,  6</w:t>
      </w:r>
      <w:proofErr w:type="gramEnd"/>
      <w:r>
        <w:rPr>
          <w:b/>
        </w:rPr>
        <w:t xml:space="preserve"> month minimum)</w:t>
      </w:r>
    </w:p>
    <w:p w14:paraId="00000013" w14:textId="77777777" w:rsidR="006851FC" w:rsidRDefault="00A16ACF">
      <w:pPr>
        <w:numPr>
          <w:ilvl w:val="0"/>
          <w:numId w:val="1"/>
        </w:numPr>
        <w:spacing w:after="0"/>
      </w:pPr>
      <w:r>
        <w:t xml:space="preserve">Premium Ad placement in </w:t>
      </w:r>
      <w:proofErr w:type="spellStart"/>
      <w:r>
        <w:t>DroneLife</w:t>
      </w:r>
      <w:proofErr w:type="spellEnd"/>
      <w:r>
        <w:t xml:space="preserve"> and </w:t>
      </w:r>
      <w:proofErr w:type="spellStart"/>
      <w:r>
        <w:t>Jobfordrones</w:t>
      </w:r>
      <w:proofErr w:type="spellEnd"/>
    </w:p>
    <w:p w14:paraId="00000014" w14:textId="77777777" w:rsidR="006851FC" w:rsidRDefault="00A16ACF">
      <w:pPr>
        <w:numPr>
          <w:ilvl w:val="1"/>
          <w:numId w:val="1"/>
        </w:numPr>
        <w:spacing w:after="0"/>
      </w:pPr>
      <w:r>
        <w:t xml:space="preserve">Up to </w:t>
      </w:r>
      <w:proofErr w:type="gramStart"/>
      <w:r>
        <w:t>three  ad</w:t>
      </w:r>
      <w:proofErr w:type="gramEnd"/>
      <w:r>
        <w:t xml:space="preserve"> sets that rotate (300 x 250 and 468 x 60)</w:t>
      </w:r>
    </w:p>
    <w:p w14:paraId="00000015" w14:textId="77777777" w:rsidR="006851FC" w:rsidRDefault="00A16ACF">
      <w:pPr>
        <w:numPr>
          <w:ilvl w:val="0"/>
          <w:numId w:val="1"/>
        </w:numPr>
        <w:spacing w:after="0"/>
      </w:pPr>
      <w:bookmarkStart w:id="1" w:name="_2et92p0" w:colFirst="0" w:colLast="0"/>
      <w:bookmarkEnd w:id="1"/>
      <w:r>
        <w:t xml:space="preserve">One piece of sponsored content per quarter.  Written by </w:t>
      </w:r>
      <w:proofErr w:type="spellStart"/>
      <w:r>
        <w:t>DroneLife</w:t>
      </w:r>
      <w:proofErr w:type="spellEnd"/>
      <w:r>
        <w:t xml:space="preserve"> with the design point to benefit the client. Between 300-500 words.</w:t>
      </w:r>
    </w:p>
    <w:p w14:paraId="63D817E0" w14:textId="77777777" w:rsidR="00F37871" w:rsidRPr="00F37871" w:rsidRDefault="00F37871" w:rsidP="00F37871">
      <w:pPr>
        <w:numPr>
          <w:ilvl w:val="1"/>
          <w:numId w:val="1"/>
        </w:numPr>
        <w:spacing w:after="0"/>
      </w:pPr>
      <w:r w:rsidRPr="00F37871">
        <w:t>Uses / Goals</w:t>
      </w:r>
    </w:p>
    <w:p w14:paraId="7418D8F1" w14:textId="77777777" w:rsidR="00F37871" w:rsidRPr="00F37871" w:rsidRDefault="00F37871" w:rsidP="00F37871">
      <w:pPr>
        <w:numPr>
          <w:ilvl w:val="2"/>
          <w:numId w:val="1"/>
        </w:numPr>
        <w:spacing w:after="0"/>
      </w:pPr>
      <w:r w:rsidRPr="00F37871">
        <w:t>Branding</w:t>
      </w:r>
    </w:p>
    <w:p w14:paraId="78479D51" w14:textId="77777777" w:rsidR="00F37871" w:rsidRPr="00F37871" w:rsidRDefault="00F37871" w:rsidP="00F37871">
      <w:pPr>
        <w:numPr>
          <w:ilvl w:val="2"/>
          <w:numId w:val="1"/>
        </w:numPr>
        <w:spacing w:after="0"/>
      </w:pPr>
      <w:r w:rsidRPr="00F37871">
        <w:t>Lead Generation</w:t>
      </w:r>
    </w:p>
    <w:p w14:paraId="6E6B31B9" w14:textId="77777777" w:rsidR="00F37871" w:rsidRPr="00F37871" w:rsidRDefault="00F37871" w:rsidP="00F37871">
      <w:pPr>
        <w:numPr>
          <w:ilvl w:val="2"/>
          <w:numId w:val="1"/>
        </w:numPr>
        <w:spacing w:after="0"/>
      </w:pPr>
      <w:r w:rsidRPr="00F37871">
        <w:t>Thought Leadership</w:t>
      </w:r>
    </w:p>
    <w:p w14:paraId="215F6571" w14:textId="77777777" w:rsidR="00F37871" w:rsidRPr="00F37871" w:rsidRDefault="00F37871" w:rsidP="00F37871">
      <w:pPr>
        <w:numPr>
          <w:ilvl w:val="2"/>
          <w:numId w:val="1"/>
        </w:numPr>
        <w:spacing w:after="0"/>
      </w:pPr>
      <w:r w:rsidRPr="00F37871">
        <w:t xml:space="preserve">Marketing support (webinars, trade shows, white </w:t>
      </w:r>
      <w:proofErr w:type="gramStart"/>
      <w:r w:rsidRPr="00F37871">
        <w:t>papers,  etc.</w:t>
      </w:r>
      <w:proofErr w:type="gramEnd"/>
      <w:r w:rsidRPr="00F37871">
        <w:t>)</w:t>
      </w:r>
    </w:p>
    <w:p w14:paraId="247AEAD7" w14:textId="0EE42503" w:rsidR="00F37871" w:rsidRDefault="00F37871" w:rsidP="00F37871">
      <w:pPr>
        <w:spacing w:after="0"/>
        <w:ind w:left="1620"/>
      </w:pPr>
    </w:p>
    <w:p w14:paraId="00000016" w14:textId="4DE9FC25" w:rsidR="006851FC" w:rsidRDefault="00A16ACF">
      <w:pPr>
        <w:numPr>
          <w:ilvl w:val="1"/>
          <w:numId w:val="1"/>
        </w:numPr>
        <w:spacing w:after="0"/>
      </w:pPr>
      <w:r>
        <w:t>Client supplies</w:t>
      </w:r>
    </w:p>
    <w:p w14:paraId="00000017" w14:textId="77777777" w:rsidR="006851FC" w:rsidRDefault="00A16ACF">
      <w:pPr>
        <w:numPr>
          <w:ilvl w:val="2"/>
          <w:numId w:val="1"/>
        </w:numPr>
        <w:spacing w:after="0"/>
      </w:pPr>
      <w:r>
        <w:t>Topics</w:t>
      </w:r>
    </w:p>
    <w:p w14:paraId="00000018" w14:textId="77777777" w:rsidR="006851FC" w:rsidRDefault="00A16ACF">
      <w:pPr>
        <w:numPr>
          <w:ilvl w:val="2"/>
          <w:numId w:val="1"/>
        </w:numPr>
        <w:spacing w:after="0"/>
      </w:pPr>
      <w:r>
        <w:t>2-3 images</w:t>
      </w:r>
    </w:p>
    <w:p w14:paraId="00000019" w14:textId="77777777" w:rsidR="006851FC" w:rsidRDefault="00A16ACF">
      <w:pPr>
        <w:numPr>
          <w:ilvl w:val="2"/>
          <w:numId w:val="1"/>
        </w:numPr>
        <w:spacing w:after="0"/>
      </w:pPr>
      <w:r>
        <w:t>Quotes if available</w:t>
      </w:r>
    </w:p>
    <w:p w14:paraId="0000001A" w14:textId="77777777" w:rsidR="006851FC" w:rsidRDefault="00A16ACF">
      <w:pPr>
        <w:numPr>
          <w:ilvl w:val="2"/>
          <w:numId w:val="1"/>
        </w:numPr>
        <w:spacing w:after="0"/>
      </w:pPr>
      <w:r>
        <w:lastRenderedPageBreak/>
        <w:t xml:space="preserve">Can be used to </w:t>
      </w:r>
      <w:proofErr w:type="gramStart"/>
      <w:r>
        <w:t>support  product</w:t>
      </w:r>
      <w:proofErr w:type="gramEnd"/>
      <w:r>
        <w:t>/ sales / training</w:t>
      </w:r>
    </w:p>
    <w:p w14:paraId="0000001B" w14:textId="77777777" w:rsidR="006851FC" w:rsidRDefault="00A16ACF">
      <w:pPr>
        <w:numPr>
          <w:ilvl w:val="0"/>
          <w:numId w:val="1"/>
        </w:numPr>
        <w:spacing w:after="0"/>
      </w:pPr>
      <w:bookmarkStart w:id="2" w:name="_tyjcwt" w:colFirst="0" w:colLast="0"/>
      <w:bookmarkEnd w:id="2"/>
      <w:r>
        <w:t>One piece of sponsored content supplied by the client per quarter</w:t>
      </w:r>
    </w:p>
    <w:p w14:paraId="0000001C" w14:textId="77777777" w:rsidR="006851FC" w:rsidRDefault="00A16ACF">
      <w:pPr>
        <w:numPr>
          <w:ilvl w:val="1"/>
          <w:numId w:val="1"/>
        </w:numPr>
        <w:spacing w:after="0"/>
      </w:pPr>
      <w:r>
        <w:t>Up to 600 words per piece (longer given prior concept review)</w:t>
      </w:r>
    </w:p>
    <w:p w14:paraId="0000001D" w14:textId="77777777" w:rsidR="006851FC" w:rsidRDefault="00A16ACF">
      <w:pPr>
        <w:numPr>
          <w:ilvl w:val="1"/>
          <w:numId w:val="1"/>
        </w:numPr>
        <w:spacing w:after="0"/>
      </w:pPr>
      <w:r>
        <w:t>Must be drone related</w:t>
      </w:r>
    </w:p>
    <w:p w14:paraId="0000001E" w14:textId="77777777" w:rsidR="006851FC" w:rsidRDefault="00A16ACF">
      <w:pPr>
        <w:numPr>
          <w:ilvl w:val="1"/>
          <w:numId w:val="1"/>
        </w:numPr>
        <w:spacing w:after="0"/>
      </w:pPr>
      <w:proofErr w:type="spellStart"/>
      <w:r>
        <w:t>DroneLife</w:t>
      </w:r>
      <w:proofErr w:type="spellEnd"/>
      <w:r>
        <w:t xml:space="preserve"> reserves the right to publish or not publish or edit as it sees fit</w:t>
      </w:r>
    </w:p>
    <w:p w14:paraId="0000001F" w14:textId="77777777" w:rsidR="006851FC" w:rsidRDefault="00A16ACF">
      <w:pPr>
        <w:numPr>
          <w:ilvl w:val="1"/>
          <w:numId w:val="1"/>
        </w:numPr>
        <w:spacing w:after="0"/>
      </w:pPr>
      <w:r>
        <w:t>Runs for 90 days unless otherwise agreed upon</w:t>
      </w:r>
    </w:p>
    <w:p w14:paraId="00000020" w14:textId="77777777" w:rsidR="006851FC" w:rsidRDefault="00A16ACF">
      <w:pPr>
        <w:numPr>
          <w:ilvl w:val="1"/>
          <w:numId w:val="1"/>
        </w:numPr>
        <w:spacing w:after="0"/>
      </w:pPr>
      <w:r>
        <w:t>Published on website and social media channels</w:t>
      </w:r>
    </w:p>
    <w:p w14:paraId="00000021" w14:textId="77777777" w:rsidR="006851FC" w:rsidRDefault="00A16ACF">
      <w:pPr>
        <w:numPr>
          <w:ilvl w:val="1"/>
          <w:numId w:val="1"/>
        </w:numPr>
        <w:spacing w:after="0"/>
      </w:pPr>
      <w:r>
        <w:t>Pieces to do not carry over into the next month</w:t>
      </w:r>
    </w:p>
    <w:p w14:paraId="00000022" w14:textId="77777777" w:rsidR="006851FC" w:rsidRDefault="00A16ACF">
      <w:pPr>
        <w:numPr>
          <w:ilvl w:val="0"/>
          <w:numId w:val="2"/>
        </w:numPr>
        <w:spacing w:after="0"/>
      </w:pPr>
      <w:r>
        <w:t xml:space="preserve">At least one Newsletter Ad </w:t>
      </w:r>
      <w:proofErr w:type="gramStart"/>
      <w:r>
        <w:t>based  sponsorship</w:t>
      </w:r>
      <w:proofErr w:type="gramEnd"/>
      <w:r>
        <w:t xml:space="preserve"> per month  features just the client.  Ad based 300 x 250</w:t>
      </w:r>
    </w:p>
    <w:p w14:paraId="00000023" w14:textId="77777777" w:rsidR="006851FC" w:rsidRDefault="00A16ACF">
      <w:pPr>
        <w:numPr>
          <w:ilvl w:val="0"/>
          <w:numId w:val="2"/>
        </w:numPr>
        <w:spacing w:after="0"/>
      </w:pPr>
      <w:r>
        <w:t xml:space="preserve">Up to one specific social media posts per </w:t>
      </w:r>
      <w:proofErr w:type="gramStart"/>
      <w:r>
        <w:t>month  (</w:t>
      </w:r>
      <w:proofErr w:type="gramEnd"/>
      <w:r>
        <w:t>&gt;165K Facebook,  &gt;38K Twitter)</w:t>
      </w:r>
    </w:p>
    <w:p w14:paraId="00000024" w14:textId="77777777" w:rsidR="006851FC" w:rsidRDefault="00A16ACF">
      <w:pPr>
        <w:numPr>
          <w:ilvl w:val="1"/>
          <w:numId w:val="2"/>
        </w:numPr>
        <w:spacing w:after="0"/>
      </w:pPr>
      <w:r>
        <w:t>Webinars</w:t>
      </w:r>
    </w:p>
    <w:p w14:paraId="00000025" w14:textId="77777777" w:rsidR="006851FC" w:rsidRDefault="00A16ACF">
      <w:pPr>
        <w:numPr>
          <w:ilvl w:val="1"/>
          <w:numId w:val="2"/>
        </w:numPr>
        <w:spacing w:after="0"/>
      </w:pPr>
      <w:r>
        <w:t>Conferences</w:t>
      </w:r>
    </w:p>
    <w:p w14:paraId="00000026" w14:textId="77777777" w:rsidR="006851FC" w:rsidRDefault="00A16ACF">
      <w:pPr>
        <w:numPr>
          <w:ilvl w:val="1"/>
          <w:numId w:val="2"/>
        </w:numPr>
        <w:spacing w:after="0"/>
      </w:pPr>
      <w:r>
        <w:t>Appearances</w:t>
      </w:r>
    </w:p>
    <w:p w14:paraId="00000027" w14:textId="77777777" w:rsidR="006851FC" w:rsidRDefault="00A16ACF">
      <w:pPr>
        <w:numPr>
          <w:ilvl w:val="1"/>
          <w:numId w:val="2"/>
        </w:numPr>
        <w:spacing w:after="0"/>
      </w:pPr>
      <w:proofErr w:type="spellStart"/>
      <w:r>
        <w:t>DroneLife</w:t>
      </w:r>
      <w:proofErr w:type="spellEnd"/>
      <w:r>
        <w:t xml:space="preserve"> reserves the right to publish not or edit as it sees fit</w:t>
      </w:r>
    </w:p>
    <w:p w14:paraId="00000028" w14:textId="77777777" w:rsidR="006851FC" w:rsidRDefault="006851FC">
      <w:pPr>
        <w:ind w:left="720"/>
      </w:pPr>
    </w:p>
    <w:p w14:paraId="00000029" w14:textId="2CD18656" w:rsidR="006851FC" w:rsidRDefault="00A16ACF">
      <w:pPr>
        <w:rPr>
          <w:b/>
        </w:rPr>
      </w:pPr>
      <w:r>
        <w:rPr>
          <w:b/>
        </w:rPr>
        <w:t>Gold  ($1</w:t>
      </w:r>
      <w:r w:rsidR="00F37871">
        <w:rPr>
          <w:b/>
        </w:rPr>
        <w:t>,</w:t>
      </w:r>
      <w:r w:rsidR="00450176">
        <w:rPr>
          <w:b/>
        </w:rPr>
        <w:t>5</w:t>
      </w:r>
      <w:r>
        <w:rPr>
          <w:b/>
        </w:rPr>
        <w:t>00 per Month 6  month minimum)</w:t>
      </w:r>
    </w:p>
    <w:p w14:paraId="0000002A" w14:textId="77777777" w:rsidR="006851FC" w:rsidRDefault="00A16A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Premium Ad placement in </w:t>
      </w:r>
      <w:proofErr w:type="spellStart"/>
      <w:r>
        <w:rPr>
          <w:color w:val="000000"/>
        </w:rPr>
        <w:t>DroneLife</w:t>
      </w:r>
      <w:proofErr w:type="spellEnd"/>
      <w:r>
        <w:rPr>
          <w:color w:val="000000"/>
        </w:rPr>
        <w:t xml:space="preserve"> </w:t>
      </w:r>
      <w:proofErr w:type="gramStart"/>
      <w:r>
        <w:t xml:space="preserve">including 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Jobfordrones</w:t>
      </w:r>
      <w:proofErr w:type="spellEnd"/>
      <w:proofErr w:type="gramEnd"/>
      <w:r>
        <w:rPr>
          <w:color w:val="000000"/>
        </w:rPr>
        <w:t xml:space="preserve">  </w:t>
      </w:r>
    </w:p>
    <w:p w14:paraId="0000002B" w14:textId="77777777" w:rsidR="006851FC" w:rsidRDefault="00A16AC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Up to three ad sets that rotate</w:t>
      </w:r>
    </w:p>
    <w:p w14:paraId="0000002C" w14:textId="77777777" w:rsidR="006851FC" w:rsidRDefault="00A16A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One piece of sponsored content per quarter.  Written by </w:t>
      </w:r>
      <w:proofErr w:type="spellStart"/>
      <w:r>
        <w:rPr>
          <w:color w:val="000000"/>
        </w:rPr>
        <w:t>DroneLife</w:t>
      </w:r>
      <w:proofErr w:type="spellEnd"/>
      <w:r>
        <w:rPr>
          <w:color w:val="000000"/>
        </w:rPr>
        <w:t xml:space="preserve"> with the design point to benefit the client.   Between 300-500 words.</w:t>
      </w:r>
    </w:p>
    <w:p w14:paraId="61E4DBF0" w14:textId="77777777" w:rsidR="00F37871" w:rsidRPr="00F37871" w:rsidRDefault="00F37871" w:rsidP="00F3787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bookmarkStart w:id="3" w:name="_gjdgxs" w:colFirst="0" w:colLast="0"/>
      <w:bookmarkEnd w:id="3"/>
      <w:r w:rsidRPr="00F37871">
        <w:t>Uses / Goals</w:t>
      </w:r>
    </w:p>
    <w:p w14:paraId="23D65F6E" w14:textId="77777777" w:rsidR="00F37871" w:rsidRPr="00F37871" w:rsidRDefault="00F37871" w:rsidP="00F3787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F37871">
        <w:t>Branding</w:t>
      </w:r>
    </w:p>
    <w:p w14:paraId="7217BF3F" w14:textId="77777777" w:rsidR="00F37871" w:rsidRPr="00F37871" w:rsidRDefault="00F37871" w:rsidP="00F3787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F37871">
        <w:t>Lead Generation</w:t>
      </w:r>
    </w:p>
    <w:p w14:paraId="1410CE3F" w14:textId="77777777" w:rsidR="00F37871" w:rsidRPr="00F37871" w:rsidRDefault="00F37871" w:rsidP="00F3787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F37871">
        <w:t>Thought Leadership</w:t>
      </w:r>
    </w:p>
    <w:p w14:paraId="1E69C291" w14:textId="5E51C816" w:rsidR="00F37871" w:rsidRPr="00F37871" w:rsidRDefault="00F37871" w:rsidP="00F3787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F37871">
        <w:t xml:space="preserve">Marketing support (webinars, trade shows, white </w:t>
      </w:r>
      <w:proofErr w:type="gramStart"/>
      <w:r w:rsidRPr="00F37871">
        <w:t>papers,  etc.</w:t>
      </w:r>
      <w:proofErr w:type="gramEnd"/>
      <w:r w:rsidRPr="00F37871">
        <w:t>)</w:t>
      </w:r>
    </w:p>
    <w:p w14:paraId="0000002D" w14:textId="616C9A56" w:rsidR="006851FC" w:rsidRDefault="00A16AC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Client supplies</w:t>
      </w:r>
    </w:p>
    <w:p w14:paraId="0000002E" w14:textId="77777777" w:rsidR="006851FC" w:rsidRDefault="00A16AC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Topics</w:t>
      </w:r>
    </w:p>
    <w:p w14:paraId="0000002F" w14:textId="77777777" w:rsidR="006851FC" w:rsidRDefault="00A16AC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2-3 images</w:t>
      </w:r>
    </w:p>
    <w:p w14:paraId="00000030" w14:textId="77777777" w:rsidR="006851FC" w:rsidRDefault="00A16AC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Quotes if desirable</w:t>
      </w:r>
    </w:p>
    <w:p w14:paraId="00000031" w14:textId="77777777" w:rsidR="006851FC" w:rsidRDefault="00A16AC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Can be used to </w:t>
      </w:r>
      <w:proofErr w:type="gramStart"/>
      <w:r>
        <w:rPr>
          <w:color w:val="000000"/>
        </w:rPr>
        <w:t>support  product</w:t>
      </w:r>
      <w:proofErr w:type="gramEnd"/>
      <w:r>
        <w:rPr>
          <w:color w:val="000000"/>
        </w:rPr>
        <w:t>/ sales / training</w:t>
      </w:r>
    </w:p>
    <w:p w14:paraId="00000032" w14:textId="77777777" w:rsidR="006851FC" w:rsidRDefault="00A16A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O</w:t>
      </w:r>
      <w:r>
        <w:rPr>
          <w:color w:val="000000"/>
        </w:rPr>
        <w:t xml:space="preserve">ne piece of sponsored content supplied by the client per </w:t>
      </w:r>
      <w:proofErr w:type="gramStart"/>
      <w:r>
        <w:rPr>
          <w:color w:val="000000"/>
        </w:rPr>
        <w:t>month  (</w:t>
      </w:r>
      <w:proofErr w:type="gramEnd"/>
      <w:r>
        <w:rPr>
          <w:color w:val="000000"/>
        </w:rPr>
        <w:t xml:space="preserve">at the </w:t>
      </w:r>
      <w:r>
        <w:t>client's</w:t>
      </w:r>
      <w:r>
        <w:rPr>
          <w:color w:val="000000"/>
        </w:rPr>
        <w:t xml:space="preserve"> option)</w:t>
      </w:r>
    </w:p>
    <w:p w14:paraId="00000033" w14:textId="77777777" w:rsidR="006851FC" w:rsidRDefault="00A16AC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bookmarkStart w:id="4" w:name="_30j0zll" w:colFirst="0" w:colLast="0"/>
      <w:bookmarkEnd w:id="4"/>
      <w:r>
        <w:rPr>
          <w:color w:val="000000"/>
        </w:rPr>
        <w:t>Up to 600 words per piece (longer given prior concept review)</w:t>
      </w:r>
    </w:p>
    <w:p w14:paraId="00000034" w14:textId="77777777" w:rsidR="006851FC" w:rsidRDefault="00A16AC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Must be drone related</w:t>
      </w:r>
    </w:p>
    <w:p w14:paraId="00000035" w14:textId="77777777" w:rsidR="006851FC" w:rsidRDefault="00A16AC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proofErr w:type="spellStart"/>
      <w:r>
        <w:rPr>
          <w:color w:val="000000"/>
        </w:rPr>
        <w:t>DroneLife</w:t>
      </w:r>
      <w:proofErr w:type="spellEnd"/>
      <w:r>
        <w:rPr>
          <w:color w:val="000000"/>
        </w:rPr>
        <w:t xml:space="preserve"> reserves the right to publish or not publish or edit as it sees fit</w:t>
      </w:r>
    </w:p>
    <w:p w14:paraId="00000036" w14:textId="77777777" w:rsidR="006851FC" w:rsidRDefault="00A16AC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Runs for 90 days unless otherwise agreed upon</w:t>
      </w:r>
    </w:p>
    <w:p w14:paraId="00000037" w14:textId="77777777" w:rsidR="006851FC" w:rsidRDefault="00A16AC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Published on website and social media channels</w:t>
      </w:r>
    </w:p>
    <w:p w14:paraId="00000038" w14:textId="77777777" w:rsidR="006851FC" w:rsidRDefault="00A16AC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Pieces to do not carry over into the next month</w:t>
      </w:r>
    </w:p>
    <w:p w14:paraId="00000039" w14:textId="77777777" w:rsidR="006851FC" w:rsidRDefault="00A16AC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One non-exclusive sponsorship per </w:t>
      </w:r>
      <w:r>
        <w:t>month</w:t>
      </w:r>
      <w:r>
        <w:rPr>
          <w:color w:val="000000"/>
        </w:rPr>
        <w:t xml:space="preserve"> for our regularly scheduled newsletter. Ad based.</w:t>
      </w:r>
    </w:p>
    <w:p w14:paraId="0000003A" w14:textId="77777777" w:rsidR="006851FC" w:rsidRDefault="00A16AC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Up to </w:t>
      </w:r>
      <w:r>
        <w:t>2</w:t>
      </w:r>
      <w:r>
        <w:rPr>
          <w:color w:val="000000"/>
        </w:rPr>
        <w:t xml:space="preserve"> social media posts per </w:t>
      </w:r>
      <w:proofErr w:type="gramStart"/>
      <w:r>
        <w:rPr>
          <w:color w:val="000000"/>
        </w:rPr>
        <w:t>month  (</w:t>
      </w:r>
      <w:proofErr w:type="gramEnd"/>
      <w:r>
        <w:rPr>
          <w:color w:val="000000"/>
        </w:rPr>
        <w:t>&gt;1</w:t>
      </w:r>
      <w:r>
        <w:t xml:space="preserve">65 </w:t>
      </w:r>
      <w:r>
        <w:rPr>
          <w:color w:val="000000"/>
        </w:rPr>
        <w:t>K Facebook,  &gt;3</w:t>
      </w:r>
      <w:r>
        <w:t>8</w:t>
      </w:r>
      <w:r>
        <w:rPr>
          <w:color w:val="000000"/>
        </w:rPr>
        <w:t>K Twitter)</w:t>
      </w:r>
    </w:p>
    <w:p w14:paraId="0000003B" w14:textId="77777777" w:rsidR="006851FC" w:rsidRDefault="00A16ACF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bookmarkStart w:id="5" w:name="_3znysh7" w:colFirst="0" w:colLast="0"/>
      <w:bookmarkEnd w:id="5"/>
      <w:r>
        <w:rPr>
          <w:color w:val="000000"/>
        </w:rPr>
        <w:t>Webinars</w:t>
      </w:r>
    </w:p>
    <w:p w14:paraId="0000003C" w14:textId="77777777" w:rsidR="006851FC" w:rsidRDefault="00A16ACF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Conferences</w:t>
      </w:r>
    </w:p>
    <w:p w14:paraId="0000003D" w14:textId="77777777" w:rsidR="006851FC" w:rsidRDefault="00A16ACF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Appearances</w:t>
      </w:r>
    </w:p>
    <w:p w14:paraId="0000003E" w14:textId="77777777" w:rsidR="006851FC" w:rsidRDefault="00A16ACF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lastRenderedPageBreak/>
        <w:t xml:space="preserve">Support of Video Training or otherwise (Web, and social </w:t>
      </w:r>
      <w:proofErr w:type="gramStart"/>
      <w:r>
        <w:rPr>
          <w:color w:val="000000"/>
        </w:rPr>
        <w:t>media)  Article</w:t>
      </w:r>
      <w:proofErr w:type="gramEnd"/>
      <w:r>
        <w:rPr>
          <w:color w:val="000000"/>
        </w:rPr>
        <w:t xml:space="preserve"> / social media posts)</w:t>
      </w:r>
    </w:p>
    <w:p w14:paraId="0000003F" w14:textId="77777777" w:rsidR="006851FC" w:rsidRDefault="00A16ACF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Support of Sales Efforts such as webinars and conferences (Web / social media)</w:t>
      </w:r>
    </w:p>
    <w:p w14:paraId="00000040" w14:textId="77777777" w:rsidR="006851FC" w:rsidRDefault="00A16ACF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</w:pPr>
      <w:proofErr w:type="spellStart"/>
      <w:r>
        <w:rPr>
          <w:color w:val="000000"/>
        </w:rPr>
        <w:t>DroneLife</w:t>
      </w:r>
      <w:proofErr w:type="spellEnd"/>
      <w:r>
        <w:rPr>
          <w:color w:val="000000"/>
        </w:rPr>
        <w:t xml:space="preserve"> reserves the right to publish not or edit as it sees fit</w:t>
      </w:r>
    </w:p>
    <w:p w14:paraId="00000041" w14:textId="77777777" w:rsidR="006851FC" w:rsidRDefault="006851FC">
      <w:pPr>
        <w:pBdr>
          <w:top w:val="nil"/>
          <w:left w:val="nil"/>
          <w:bottom w:val="nil"/>
          <w:right w:val="nil"/>
          <w:between w:val="nil"/>
        </w:pBdr>
        <w:ind w:left="720"/>
      </w:pPr>
    </w:p>
    <w:sectPr w:rsidR="006851FC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4C58BB"/>
    <w:multiLevelType w:val="multilevel"/>
    <w:tmpl w:val="67466FE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6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C92289C"/>
    <w:multiLevelType w:val="multilevel"/>
    <w:tmpl w:val="2B9C89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51FC"/>
    <w:rsid w:val="001C1E28"/>
    <w:rsid w:val="00450176"/>
    <w:rsid w:val="004C622C"/>
    <w:rsid w:val="006851FC"/>
    <w:rsid w:val="00A16ACF"/>
    <w:rsid w:val="00AF25B7"/>
    <w:rsid w:val="00BB6A1D"/>
    <w:rsid w:val="00F3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C6C18B"/>
  <w15:docId w15:val="{A84DE2E2-3BD7-4173-AB22-C297BE2E7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Harry McNabb</cp:lastModifiedBy>
  <cp:revision>2</cp:revision>
  <dcterms:created xsi:type="dcterms:W3CDTF">2020-05-06T13:38:00Z</dcterms:created>
  <dcterms:modified xsi:type="dcterms:W3CDTF">2020-05-06T13:38:00Z</dcterms:modified>
</cp:coreProperties>
</file>